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DB" w:rsidRDefault="00F248DB" w:rsidP="00F248DB">
      <w:pPr>
        <w:tabs>
          <w:tab w:val="left" w:pos="5364"/>
        </w:tabs>
        <w:spacing w:before="100" w:beforeAutospacing="1" w:after="100" w:afterAutospacing="1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ДОГОВОР</w:t>
      </w:r>
    </w:p>
    <w:p w:rsidR="00F248DB" w:rsidRPr="00F248DB" w:rsidRDefault="00F248DB" w:rsidP="00F248DB">
      <w:pPr>
        <w:tabs>
          <w:tab w:val="left" w:pos="5364"/>
        </w:tabs>
        <w:spacing w:before="100" w:beforeAutospacing="1" w:after="100" w:afterAutospacing="1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СТРАХОВАНИЯ ОТВЕТСТВЕННОСТИ АРБИТРАЖНОГО УПРАВЛЯЮЩЕГО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 xml:space="preserve">г. ______________                                               </w:t>
      </w:r>
      <w:r>
        <w:rPr>
          <w:rFonts w:ascii="Arial" w:eastAsia="Times New Roman" w:hAnsi="Arial" w:cs="Arial"/>
          <w:color w:val="333333"/>
          <w:lang w:eastAsia="ru-RU"/>
        </w:rPr>
        <w:t>               </w:t>
      </w:r>
      <w:r w:rsidRPr="00F248DB">
        <w:rPr>
          <w:rFonts w:ascii="Arial" w:eastAsia="Times New Roman" w:hAnsi="Arial" w:cs="Arial"/>
          <w:color w:val="333333"/>
          <w:lang w:eastAsia="ru-RU"/>
        </w:rPr>
        <w:t>    "___"_____________ 20___ г.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  <w:bookmarkStart w:id="0" w:name="_GoBack"/>
      <w:bookmarkEnd w:id="0"/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F248DB">
        <w:rPr>
          <w:rFonts w:ascii="Arial" w:eastAsia="Times New Roman" w:hAnsi="Arial" w:cs="Arial"/>
          <w:color w:val="333333"/>
          <w:lang w:eastAsia="ru-RU"/>
        </w:rPr>
        <w:t xml:space="preserve">_______________, именуем__ в дальнейшем "Страховщик", в лице _______________, </w:t>
      </w:r>
      <w:proofErr w:type="spellStart"/>
      <w:r w:rsidRPr="00F248DB">
        <w:rPr>
          <w:rFonts w:ascii="Arial" w:eastAsia="Times New Roman" w:hAnsi="Arial" w:cs="Arial"/>
          <w:color w:val="333333"/>
          <w:lang w:eastAsia="ru-RU"/>
        </w:rPr>
        <w:t>действующе</w:t>
      </w:r>
      <w:proofErr w:type="spellEnd"/>
      <w:r w:rsidRPr="00F248DB">
        <w:rPr>
          <w:rFonts w:ascii="Arial" w:eastAsia="Times New Roman" w:hAnsi="Arial" w:cs="Arial"/>
          <w:color w:val="333333"/>
          <w:lang w:eastAsia="ru-RU"/>
        </w:rPr>
        <w:t xml:space="preserve">__ на основании _______________, лицензии N _____ от "__"________ ____ г., выданной _________________, и аккредитации саморегулируемой организации арбитражных управляющих "_________________" от "__"________ ____ г. N ____, с одной стороны, и арбитражный управляющий _______________, именуем__ в дальнейшем "Страхователь", в лице _______________, </w:t>
      </w:r>
      <w:proofErr w:type="spellStart"/>
      <w:r w:rsidRPr="00F248DB">
        <w:rPr>
          <w:rFonts w:ascii="Arial" w:eastAsia="Times New Roman" w:hAnsi="Arial" w:cs="Arial"/>
          <w:color w:val="333333"/>
          <w:lang w:eastAsia="ru-RU"/>
        </w:rPr>
        <w:t>действующе</w:t>
      </w:r>
      <w:proofErr w:type="spellEnd"/>
      <w:r w:rsidRPr="00F248DB">
        <w:rPr>
          <w:rFonts w:ascii="Arial" w:eastAsia="Times New Roman" w:hAnsi="Arial" w:cs="Arial"/>
          <w:color w:val="333333"/>
          <w:lang w:eastAsia="ru-RU"/>
        </w:rPr>
        <w:t>__ на основании _______________, с другой стороны, вместе именуемые "стороны", заключили настоящий договор о нижеследующем.</w:t>
      </w:r>
      <w:proofErr w:type="gramEnd"/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pBdr>
          <w:bottom w:val="single" w:sz="6" w:space="0" w:color="DDDDDD"/>
        </w:pBdr>
        <w:spacing w:before="100" w:beforeAutospacing="1" w:after="100" w:afterAutospacing="1" w:line="240" w:lineRule="auto"/>
        <w:ind w:firstLine="360"/>
        <w:jc w:val="both"/>
        <w:outlineLvl w:val="3"/>
        <w:rPr>
          <w:rFonts w:ascii="Arial" w:eastAsia="Times New Roman" w:hAnsi="Arial" w:cs="Arial"/>
          <w:b/>
          <w:bCs/>
          <w:color w:val="555555"/>
          <w:lang w:eastAsia="ru-RU"/>
        </w:rPr>
      </w:pPr>
      <w:r w:rsidRPr="00F248DB">
        <w:rPr>
          <w:rFonts w:ascii="Arial" w:eastAsia="Times New Roman" w:hAnsi="Arial" w:cs="Arial"/>
          <w:b/>
          <w:bCs/>
          <w:color w:val="555555"/>
          <w:lang w:eastAsia="ru-RU"/>
        </w:rPr>
        <w:t>1. ПРЕДМЕТ ДОГОВОРА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 xml:space="preserve">1.1. </w:t>
      </w:r>
      <w:proofErr w:type="gramStart"/>
      <w:r w:rsidRPr="00F248DB">
        <w:rPr>
          <w:rFonts w:ascii="Arial" w:eastAsia="Times New Roman" w:hAnsi="Arial" w:cs="Arial"/>
          <w:color w:val="333333"/>
          <w:lang w:eastAsia="ru-RU"/>
        </w:rPr>
        <w:t>По настоящему договору и заявлению на страхование, являющемуся неотъемлемой частью настоящего договора, Страховщик страхует риск имущественной ответственности Страхователя перед потерпевшим лицом (далее - "Выгодоприобретатель"), который может возникнуть в связи с причинением убытков лицам, участвующим в деле о банкротстве, и иным лицам в связи с неисполнением или ненадлежащим исполнением возложенных на арбитражного управляющего обязанностей в деле о банкротстве.</w:t>
      </w:r>
      <w:proofErr w:type="gramEnd"/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Выгодоприобретателем по настоящему договору является физическое или юридическое лицо.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1.2. Страховщик обязуется при наступлении страхового случая произвести страховую выплату Страхователю или Выгодоприобретателю в размере причиненных убытков, установленных вступившим в законную силу решением суда, но не превышающем размера страховой суммы, а Страхователь обязуется уплатить Страховщику страховую премию (страховые взносы) на условиях настоящего договора.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1.3. Взаимоотношения сторон регламентируются Правилами страхования ответственности арбитражных управляющих N _____ (далее - "Правила"), согласованными с саморегулируемой организацией, которые являются неотъемлемой частью настоящего договора.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1.4. Страхованием покрывается профессиональная деятельность Страхователя на территории Российской Федерации.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1.5. Офисы Страхователя находятся по адресам: ___________________.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pBdr>
          <w:bottom w:val="single" w:sz="6" w:space="0" w:color="DDDDDD"/>
        </w:pBdr>
        <w:spacing w:before="100" w:beforeAutospacing="1" w:after="100" w:afterAutospacing="1" w:line="240" w:lineRule="auto"/>
        <w:ind w:firstLine="360"/>
        <w:jc w:val="both"/>
        <w:outlineLvl w:val="3"/>
        <w:rPr>
          <w:rFonts w:ascii="Arial" w:eastAsia="Times New Roman" w:hAnsi="Arial" w:cs="Arial"/>
          <w:b/>
          <w:bCs/>
          <w:color w:val="555555"/>
          <w:lang w:eastAsia="ru-RU"/>
        </w:rPr>
      </w:pPr>
      <w:r w:rsidRPr="00F248DB">
        <w:rPr>
          <w:rFonts w:ascii="Arial" w:eastAsia="Times New Roman" w:hAnsi="Arial" w:cs="Arial"/>
          <w:b/>
          <w:bCs/>
          <w:color w:val="555555"/>
          <w:lang w:eastAsia="ru-RU"/>
        </w:rPr>
        <w:t>2. ОБЪЕКТ СТРАХОВАНИЯ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lastRenderedPageBreak/>
        <w:t xml:space="preserve">2.1. </w:t>
      </w:r>
      <w:proofErr w:type="gramStart"/>
      <w:r w:rsidRPr="00F248DB">
        <w:rPr>
          <w:rFonts w:ascii="Arial" w:eastAsia="Times New Roman" w:hAnsi="Arial" w:cs="Arial"/>
          <w:color w:val="333333"/>
          <w:lang w:eastAsia="ru-RU"/>
        </w:rPr>
        <w:t>Объектом страхования являются не противоречащие законодательству Российской Федерации имущественные интересы Страхователя, связанные с его обязанностью в соответствии с гражданским законодательством Российской Федерации возместить убытки, возникшие у Выгодоприобретателя в результате ненадлежащего исполнения Страхователем профессиональных обязанностей.</w:t>
      </w:r>
      <w:proofErr w:type="gramEnd"/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2.2. Обязанность Страховщика по выплате страхового возмещения наступает, если: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а) причинение вреда имущественным интересам Выгодоприобретателя находится в прямой причинной связи с исполнением обязанностей арбитражного управляющего;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б) убытки Выгодоприобретателя возникли при осуществлении Страхователем профессиональной деятельности в течение срока действия договора страхования.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pBdr>
          <w:bottom w:val="single" w:sz="6" w:space="0" w:color="DDDDDD"/>
        </w:pBdr>
        <w:spacing w:before="100" w:beforeAutospacing="1" w:after="100" w:afterAutospacing="1" w:line="240" w:lineRule="auto"/>
        <w:ind w:firstLine="360"/>
        <w:jc w:val="both"/>
        <w:outlineLvl w:val="3"/>
        <w:rPr>
          <w:rFonts w:ascii="Arial" w:eastAsia="Times New Roman" w:hAnsi="Arial" w:cs="Arial"/>
          <w:b/>
          <w:bCs/>
          <w:color w:val="555555"/>
          <w:lang w:eastAsia="ru-RU"/>
        </w:rPr>
      </w:pPr>
      <w:r w:rsidRPr="00F248DB">
        <w:rPr>
          <w:rFonts w:ascii="Arial" w:eastAsia="Times New Roman" w:hAnsi="Arial" w:cs="Arial"/>
          <w:b/>
          <w:bCs/>
          <w:color w:val="555555"/>
          <w:lang w:eastAsia="ru-RU"/>
        </w:rPr>
        <w:t>3. СТРАХОВЫЕ РИСКИ. СТРАХОВЫЕ СЛУЧАИ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3.1. Страховым риском по договору является вероятность наступления ответственности по обязательствам, указанным в пункте 1.1 договора, за исключением наступления ответственности в результате: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причинения убытков вследствие непреодолимой силы, негативных последствий деятельности, связанной с использованием ядерного топлива, в том числе загрязнения атмосферного воздуха, почвы, водного объекта, радиоактивного загрязнения окружающей среды, облучения граждан, а также военных действий, вооруженного мятежа, народного волнения, действий незаконного вооруженного формирования, террористической деятельности, введения военного или чрезвычайного положения;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причинения морального вреда;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противоправных действий или бездействия иного лица;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действий или бездействия Страхователя, не связанных с осуществлением им полномочий в деле о банкротстве.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В указанных в настоящем пункте случаях причиненные убытки подлежат возмещению в соответствии с законодательством Российской Федерации.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3.2. Страховым случаем является подтвержденное вступившим в законную силу решением суда наступление ответственности арбитражного управляющего перед Выгодоприобретателями в связи с неисполнением или ненадлежащим исполнением Страхователем возложенных на него обязанностей в деле о банкротстве, за исключением случаев, предусмотренных пунктом 3.1 договора.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 xml:space="preserve">3.3. </w:t>
      </w:r>
      <w:proofErr w:type="gramStart"/>
      <w:r w:rsidRPr="00F248DB">
        <w:rPr>
          <w:rFonts w:ascii="Arial" w:eastAsia="Times New Roman" w:hAnsi="Arial" w:cs="Arial"/>
          <w:color w:val="333333"/>
          <w:lang w:eastAsia="ru-RU"/>
        </w:rPr>
        <w:t>По настоящему договору подлежат рассмотрению все вступившие в силу решения суда в пользу Выгодоприобретателя, предъявленные Страхователю в течение срока действия договора страхования и спустя _______ после окончания действия договора страхования, находящиеся в прямой причинной связи с обязанностью Страхователя выполнить свои профессиональные обязательства в течение срока действия договора страхования, включая период, начинающийся с ретроактивной даты (п. 11.2 настоящего договора) до начала действия</w:t>
      </w:r>
      <w:proofErr w:type="gramEnd"/>
      <w:r w:rsidRPr="00F248DB">
        <w:rPr>
          <w:rFonts w:ascii="Arial" w:eastAsia="Times New Roman" w:hAnsi="Arial" w:cs="Arial"/>
          <w:color w:val="333333"/>
          <w:lang w:eastAsia="ru-RU"/>
        </w:rPr>
        <w:t xml:space="preserve"> договора.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lastRenderedPageBreak/>
        <w:t>Факт наступления ответственности Страхователя за ненадлежащее исполнение Страхователем своих обязательств, в результате чего Выгодоприобретателю были причинены убытки, устанавливается только судом.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3.4. Страхованием не покрываются случаи причинения убытков, которые произошли в результате: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- умышленных деяний Страхователя или Выгодоприобретателя, направленных на наступление страхового случая, в том числе сговора между Страхователем и Выгодоприобретателем;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- одностороннего отказа Страхователя от выполнения своих профессиональных обязанностей с нарушением законов;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- изъятия, конфискации, реквизиции, ареста или уничтожения документов, иного имущества, используемых для профессиональной деятельности Страхователя, по распоряжению государственных органов.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pBdr>
          <w:bottom w:val="single" w:sz="6" w:space="0" w:color="DDDDDD"/>
        </w:pBdr>
        <w:spacing w:before="100" w:beforeAutospacing="1" w:after="100" w:afterAutospacing="1" w:line="240" w:lineRule="auto"/>
        <w:ind w:firstLine="360"/>
        <w:jc w:val="both"/>
        <w:outlineLvl w:val="3"/>
        <w:rPr>
          <w:rFonts w:ascii="Arial" w:eastAsia="Times New Roman" w:hAnsi="Arial" w:cs="Arial"/>
          <w:b/>
          <w:bCs/>
          <w:color w:val="555555"/>
          <w:lang w:eastAsia="ru-RU"/>
        </w:rPr>
      </w:pPr>
      <w:r w:rsidRPr="00F248DB">
        <w:rPr>
          <w:rFonts w:ascii="Arial" w:eastAsia="Times New Roman" w:hAnsi="Arial" w:cs="Arial"/>
          <w:b/>
          <w:bCs/>
          <w:color w:val="555555"/>
          <w:lang w:eastAsia="ru-RU"/>
        </w:rPr>
        <w:t>4. СТРАХОВАЯ СУММА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4.1. Страховая сумма по настоящему договору составляет ______ (не менее трех миллионов) рублей в год &lt;1&gt;.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4.2. Размер страховой премии определяется Правилами.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4.3. Лимит возмещения на один страховой случай составляет</w:t>
      </w:r>
      <w:proofErr w:type="gramStart"/>
      <w:r w:rsidRPr="00F248DB">
        <w:rPr>
          <w:rFonts w:ascii="Arial" w:eastAsia="Times New Roman" w:hAnsi="Arial" w:cs="Arial"/>
          <w:color w:val="333333"/>
          <w:lang w:eastAsia="ru-RU"/>
        </w:rPr>
        <w:t xml:space="preserve"> _____ (______) </w:t>
      </w:r>
      <w:proofErr w:type="gramEnd"/>
      <w:r w:rsidRPr="00F248DB">
        <w:rPr>
          <w:rFonts w:ascii="Arial" w:eastAsia="Times New Roman" w:hAnsi="Arial" w:cs="Arial"/>
          <w:color w:val="333333"/>
          <w:lang w:eastAsia="ru-RU"/>
        </w:rPr>
        <w:t>процентов от страховой суммы.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pBdr>
          <w:bottom w:val="single" w:sz="6" w:space="0" w:color="DDDDDD"/>
        </w:pBdr>
        <w:spacing w:before="100" w:beforeAutospacing="1" w:after="100" w:afterAutospacing="1" w:line="240" w:lineRule="auto"/>
        <w:ind w:firstLine="360"/>
        <w:jc w:val="both"/>
        <w:outlineLvl w:val="3"/>
        <w:rPr>
          <w:rFonts w:ascii="Arial" w:eastAsia="Times New Roman" w:hAnsi="Arial" w:cs="Arial"/>
          <w:b/>
          <w:bCs/>
          <w:color w:val="555555"/>
          <w:lang w:eastAsia="ru-RU"/>
        </w:rPr>
      </w:pPr>
      <w:r w:rsidRPr="00F248DB">
        <w:rPr>
          <w:rFonts w:ascii="Arial" w:eastAsia="Times New Roman" w:hAnsi="Arial" w:cs="Arial"/>
          <w:b/>
          <w:bCs/>
          <w:color w:val="555555"/>
          <w:lang w:eastAsia="ru-RU"/>
        </w:rPr>
        <w:t>5. СТРАХОВАЯ ПРЕМИЯ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5.1. Страховой тариф (% от страховой суммы): _____%.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5.2. В случаях, предусмотренных п. 4.2, страховой тариф определяется Правилами.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pBdr>
          <w:bottom w:val="single" w:sz="6" w:space="0" w:color="DDDDDD"/>
        </w:pBdr>
        <w:spacing w:before="100" w:beforeAutospacing="1" w:after="100" w:afterAutospacing="1" w:line="240" w:lineRule="auto"/>
        <w:ind w:firstLine="360"/>
        <w:jc w:val="both"/>
        <w:outlineLvl w:val="3"/>
        <w:rPr>
          <w:rFonts w:ascii="Arial" w:eastAsia="Times New Roman" w:hAnsi="Arial" w:cs="Arial"/>
          <w:b/>
          <w:bCs/>
          <w:color w:val="555555"/>
          <w:lang w:eastAsia="ru-RU"/>
        </w:rPr>
      </w:pPr>
      <w:r w:rsidRPr="00F248DB">
        <w:rPr>
          <w:rFonts w:ascii="Arial" w:eastAsia="Times New Roman" w:hAnsi="Arial" w:cs="Arial"/>
          <w:b/>
          <w:bCs/>
          <w:color w:val="555555"/>
          <w:lang w:eastAsia="ru-RU"/>
        </w:rPr>
        <w:t>6. СРОКИ И ПОРЯДОК ВНЕСЕНИЯ СТРАХОВОЙ ПРЕМИИ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6.1. Страхователь перечисляет страховую премию единовременным безналичным платежом на расчетный счет Страховщика в течение _______ дней с момента подписания настоящего договора.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6.2. Выплата страховой премии в случаях, предусмотренных п. 4.2, производится Страхователем посредством наличных или безналичных расчетов в следующие сроки: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lastRenderedPageBreak/>
        <w:t>1. _______________________________________________.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2. _______________________________________________.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6.3. Датой выплаты страховой премии (внесения страхового взноса) считается день выплаты наличными деньгами страховой премии (внесения страхового взноса) Страховщику или день перечисления страховой премии (внесения страхового взноса) на расчетный счет Страховщика.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pBdr>
          <w:bottom w:val="single" w:sz="6" w:space="0" w:color="DDDDDD"/>
        </w:pBdr>
        <w:spacing w:before="100" w:beforeAutospacing="1" w:after="100" w:afterAutospacing="1" w:line="240" w:lineRule="auto"/>
        <w:ind w:firstLine="360"/>
        <w:jc w:val="both"/>
        <w:outlineLvl w:val="3"/>
        <w:rPr>
          <w:rFonts w:ascii="Arial" w:eastAsia="Times New Roman" w:hAnsi="Arial" w:cs="Arial"/>
          <w:b/>
          <w:bCs/>
          <w:color w:val="555555"/>
          <w:lang w:eastAsia="ru-RU"/>
        </w:rPr>
      </w:pPr>
      <w:r w:rsidRPr="00F248DB">
        <w:rPr>
          <w:rFonts w:ascii="Arial" w:eastAsia="Times New Roman" w:hAnsi="Arial" w:cs="Arial"/>
          <w:b/>
          <w:bCs/>
          <w:color w:val="555555"/>
          <w:lang w:eastAsia="ru-RU"/>
        </w:rPr>
        <w:t>7. ПРАВА И ОБЯЗАННОСТИ СТОРОН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7.1. Страховщик обязан в течение ____ дней с момента заключения договора выдать Страхователю страховой полис.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7.2. В случае утраты в период действия настоящего договора страхового полиса Страхователем ему на основании письменного заявления выдается дубликат полиса.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После выдачи дубликата утраченный полис считается недействительным и страховые выплаты по нему не производятся.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При повторной утрате полиса Страхователем в течение действия договора он уплачивает Страховщику денежную сумму в размере стоимости изготовления полиса.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7.3. Страховщик обязуется выплатить Страхователю страховую сумму в порядке, установленном настоящим договором.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7.4. Страхователь обязуется вносить страховую премию в порядке, установленном настоящим договором.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7.5. При наступлении страхового случая Страхователь обязан принять разумные и доступные для него в сложившихся обстоятельствах меры, чтобы предотвратить или уменьшить возможный вред. Принимая такие меры, Страхователь должен следовать указаниям Страховщика, если они ему сообщены.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7.6. Страхователь имеет право на получение от Страховщика информации, касающейся его финансовой устойчивости и не являющейся коммерческой тайной.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7.7. Права и обязанности сторон, не согласованные в настоящем договоре, регламентируются положениями Правил.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pBdr>
          <w:bottom w:val="single" w:sz="6" w:space="0" w:color="DDDDDD"/>
        </w:pBdr>
        <w:spacing w:before="100" w:beforeAutospacing="1" w:after="100" w:afterAutospacing="1" w:line="240" w:lineRule="auto"/>
        <w:ind w:firstLine="360"/>
        <w:jc w:val="both"/>
        <w:outlineLvl w:val="3"/>
        <w:rPr>
          <w:rFonts w:ascii="Arial" w:eastAsia="Times New Roman" w:hAnsi="Arial" w:cs="Arial"/>
          <w:b/>
          <w:bCs/>
          <w:color w:val="555555"/>
          <w:lang w:eastAsia="ru-RU"/>
        </w:rPr>
      </w:pPr>
      <w:r w:rsidRPr="00F248DB">
        <w:rPr>
          <w:rFonts w:ascii="Arial" w:eastAsia="Times New Roman" w:hAnsi="Arial" w:cs="Arial"/>
          <w:b/>
          <w:bCs/>
          <w:color w:val="555555"/>
          <w:lang w:eastAsia="ru-RU"/>
        </w:rPr>
        <w:t>8. ПОРЯДОК И УСЛОВИЯ ОСУЩЕСТВЛЕНИЯ ВЫПЛАТЫ СТРАХОВОГО ВОЗМЕЩЕНИЯ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 xml:space="preserve">8.1. Страхователь обязан в течение ___ календарных дней письменно известить Страховщика о факте предъявления Выгодоприобретателем вступившего в силу решения суда о взыскании со Страхователя ущерба. Основанием для выплаты страхового </w:t>
      </w:r>
      <w:r w:rsidRPr="00F248DB">
        <w:rPr>
          <w:rFonts w:ascii="Arial" w:eastAsia="Times New Roman" w:hAnsi="Arial" w:cs="Arial"/>
          <w:color w:val="333333"/>
          <w:lang w:eastAsia="ru-RU"/>
        </w:rPr>
        <w:lastRenderedPageBreak/>
        <w:t>возмещения служит заявление Страхователя о страховом случае с приложением подтверждающих его документов.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8.2. Порядок и условия выплаты страхового возмещения регламентируются положениями Правил.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8.3. Страховое возмещение выплачивается в рублях единовременным платежом на расчетный счет Выгодоприобретателя или на расчетный счет Страхователя, если последний самостоятельно осуществил страховую выплату с письменного согласия Страховщика.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pBdr>
          <w:bottom w:val="single" w:sz="6" w:space="0" w:color="DDDDDD"/>
        </w:pBdr>
        <w:spacing w:before="100" w:beforeAutospacing="1" w:after="100" w:afterAutospacing="1" w:line="240" w:lineRule="auto"/>
        <w:ind w:firstLine="360"/>
        <w:jc w:val="both"/>
        <w:outlineLvl w:val="3"/>
        <w:rPr>
          <w:rFonts w:ascii="Arial" w:eastAsia="Times New Roman" w:hAnsi="Arial" w:cs="Arial"/>
          <w:b/>
          <w:bCs/>
          <w:color w:val="555555"/>
          <w:lang w:eastAsia="ru-RU"/>
        </w:rPr>
      </w:pPr>
      <w:r w:rsidRPr="00F248DB">
        <w:rPr>
          <w:rFonts w:ascii="Arial" w:eastAsia="Times New Roman" w:hAnsi="Arial" w:cs="Arial"/>
          <w:b/>
          <w:bCs/>
          <w:color w:val="555555"/>
          <w:lang w:eastAsia="ru-RU"/>
        </w:rPr>
        <w:t>9. СЛУЧАИ ВОЗМОЖНОГО ОТКАЗА В ВЫПЛАТЕ СТРАХОВОГО ВОЗМЕЩЕНИЯ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9.1. Страховщик вправе отказать в выплате страхового возмещения, если: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- Страхователь после того, как ему стало известно о наступлении страхового случая, не уведомил о его наступлении Страховщика в условленный настоящим договором срок, если не будет доказано, что отсутствие у Страховщика сведений об этом не могло сказаться на его обязанности выплатить страховое возмещение;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- Страхователь умышленно не принял разумных и доступных ему мер, чтобы уменьшить возможные убытки.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9.2. Страховщик освобождается от выплаты страхового возмещения, если страховой случай наступил вследствие умысла Страхователя или Выгодоприобретателя.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9.3. Решение об отказе в выплате страхового возмещения сообщается Страхователю в письменной форме с обоснованием причин отказа.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9.4. Отказ Страховщика произвести страховую выплату может быть обжалован Страхователем в судебном порядке.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pBdr>
          <w:bottom w:val="single" w:sz="6" w:space="0" w:color="DDDDDD"/>
        </w:pBdr>
        <w:spacing w:before="100" w:beforeAutospacing="1" w:after="100" w:afterAutospacing="1" w:line="240" w:lineRule="auto"/>
        <w:ind w:firstLine="360"/>
        <w:jc w:val="both"/>
        <w:outlineLvl w:val="3"/>
        <w:rPr>
          <w:rFonts w:ascii="Arial" w:eastAsia="Times New Roman" w:hAnsi="Arial" w:cs="Arial"/>
          <w:b/>
          <w:bCs/>
          <w:color w:val="555555"/>
          <w:lang w:eastAsia="ru-RU"/>
        </w:rPr>
      </w:pPr>
      <w:r w:rsidRPr="00F248DB">
        <w:rPr>
          <w:rFonts w:ascii="Arial" w:eastAsia="Times New Roman" w:hAnsi="Arial" w:cs="Arial"/>
          <w:b/>
          <w:bCs/>
          <w:color w:val="555555"/>
          <w:lang w:eastAsia="ru-RU"/>
        </w:rPr>
        <w:t>10. ОТВЕТСТВЕННОСТЬ СТОРОН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10.1.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 и Правилами.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 xml:space="preserve">10.2. Страховщик имеет право предъявить регрессное требование к причинившему убытки Страхователю в размере произведенной Страховщиком страховой выплаты, в том числе в случае, если убытки причинены </w:t>
      </w:r>
      <w:proofErr w:type="gramStart"/>
      <w:r w:rsidRPr="00F248DB">
        <w:rPr>
          <w:rFonts w:ascii="Arial" w:eastAsia="Times New Roman" w:hAnsi="Arial" w:cs="Arial"/>
          <w:color w:val="333333"/>
          <w:lang w:eastAsia="ru-RU"/>
        </w:rPr>
        <w:t>вследствие</w:t>
      </w:r>
      <w:proofErr w:type="gramEnd"/>
      <w:r w:rsidRPr="00F248DB">
        <w:rPr>
          <w:rFonts w:ascii="Arial" w:eastAsia="Times New Roman" w:hAnsi="Arial" w:cs="Arial"/>
          <w:color w:val="333333"/>
          <w:lang w:eastAsia="ru-RU"/>
        </w:rPr>
        <w:t>: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умышленных действий или бездействия Страхователя, выразившихся в нарушении им требований Федерального закона "О несостоятельности (банкротстве)",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 арбитражных управляющих;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lastRenderedPageBreak/>
        <w:t>незаконного получения Страхователем любых материальных выгод (доходов, вознаграждений) в процессе осуществления возложенных на него обязанностей в деле о банкротстве, в том числе в результате использования информации, ставшей ему известной в результате осуществления деятельности в качестве арбитражного управляющего.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pBdr>
          <w:bottom w:val="single" w:sz="6" w:space="0" w:color="DDDDDD"/>
        </w:pBdr>
        <w:spacing w:before="100" w:beforeAutospacing="1" w:after="100" w:afterAutospacing="1" w:line="240" w:lineRule="auto"/>
        <w:ind w:firstLine="360"/>
        <w:jc w:val="both"/>
        <w:outlineLvl w:val="3"/>
        <w:rPr>
          <w:rFonts w:ascii="Arial" w:eastAsia="Times New Roman" w:hAnsi="Arial" w:cs="Arial"/>
          <w:b/>
          <w:bCs/>
          <w:color w:val="555555"/>
          <w:lang w:eastAsia="ru-RU"/>
        </w:rPr>
      </w:pPr>
      <w:r w:rsidRPr="00F248DB">
        <w:rPr>
          <w:rFonts w:ascii="Arial" w:eastAsia="Times New Roman" w:hAnsi="Arial" w:cs="Arial"/>
          <w:b/>
          <w:bCs/>
          <w:color w:val="555555"/>
          <w:lang w:eastAsia="ru-RU"/>
        </w:rPr>
        <w:t>11. СРОК ДЕЙСТВИЯ ДОГОВОРА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11.1. Срок действия настоящего договора: _____________ (не менее 1 года).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11.2. Договор и Дополнительные соглашения вступают в силу с момента поступления страховой премии на расчетный счет Страховщика. Страховщик в течение ___ банковских дней обязан предоставить Страхователю страховой полис с указанием конкретных дат действия настоящего договора.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 xml:space="preserve">11.3. Договор продлевается на следующий срок, если Страхователь не уведомил Страховщика об отказе от его продления не </w:t>
      </w:r>
      <w:proofErr w:type="gramStart"/>
      <w:r w:rsidRPr="00F248DB">
        <w:rPr>
          <w:rFonts w:ascii="Arial" w:eastAsia="Times New Roman" w:hAnsi="Arial" w:cs="Arial"/>
          <w:color w:val="333333"/>
          <w:lang w:eastAsia="ru-RU"/>
        </w:rPr>
        <w:t>позднее</w:t>
      </w:r>
      <w:proofErr w:type="gramEnd"/>
      <w:r w:rsidRPr="00F248DB">
        <w:rPr>
          <w:rFonts w:ascii="Arial" w:eastAsia="Times New Roman" w:hAnsi="Arial" w:cs="Arial"/>
          <w:color w:val="333333"/>
          <w:lang w:eastAsia="ru-RU"/>
        </w:rPr>
        <w:t xml:space="preserve"> чем за один месяц до истечения срока действия договора (п. 11.1).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11.4. Действие продленного на следующий срок договора не прекращается в случае просрочки уплаты Страхователем страховой премии или внесения очередного страхового взноса не более чем на тридцать дней. При продлении договора на новый срок страховая премия уплачивается в соответствии с действующими на дату ее уплаты страховыми тарифами.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pBdr>
          <w:bottom w:val="single" w:sz="6" w:space="0" w:color="DDDDDD"/>
        </w:pBdr>
        <w:spacing w:before="100" w:beforeAutospacing="1" w:after="100" w:afterAutospacing="1" w:line="240" w:lineRule="auto"/>
        <w:ind w:firstLine="360"/>
        <w:jc w:val="both"/>
        <w:outlineLvl w:val="3"/>
        <w:rPr>
          <w:rFonts w:ascii="Arial" w:eastAsia="Times New Roman" w:hAnsi="Arial" w:cs="Arial"/>
          <w:b/>
          <w:bCs/>
          <w:color w:val="555555"/>
          <w:lang w:eastAsia="ru-RU"/>
        </w:rPr>
      </w:pPr>
      <w:r w:rsidRPr="00F248DB">
        <w:rPr>
          <w:rFonts w:ascii="Arial" w:eastAsia="Times New Roman" w:hAnsi="Arial" w:cs="Arial"/>
          <w:b/>
          <w:bCs/>
          <w:color w:val="555555"/>
          <w:lang w:eastAsia="ru-RU"/>
        </w:rPr>
        <w:t>12. ПОРЯДОК И УСЛОВИЯ ПРЕКРАЩЕНИЯ ДОГОВОРА СТРАХОВАНИЯ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12.1. Порядок и условия прекращения договора осуществляются в соответствии с положениями Правил и действующим законодательством Российской Федерации.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12.2. В случае если к моменту окончания срока действия договора у сторон остались неисполненные обязательства, вытекающие из настоящего договора, срок действия договора продлевается до полного исполнения ими обязательств по настоящему договору или до расторжения настоящего договора.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pBdr>
          <w:bottom w:val="single" w:sz="6" w:space="0" w:color="DDDDDD"/>
        </w:pBdr>
        <w:spacing w:before="100" w:beforeAutospacing="1" w:after="100" w:afterAutospacing="1" w:line="240" w:lineRule="auto"/>
        <w:ind w:firstLine="360"/>
        <w:jc w:val="both"/>
        <w:outlineLvl w:val="3"/>
        <w:rPr>
          <w:rFonts w:ascii="Arial" w:eastAsia="Times New Roman" w:hAnsi="Arial" w:cs="Arial"/>
          <w:b/>
          <w:bCs/>
          <w:color w:val="555555"/>
          <w:lang w:eastAsia="ru-RU"/>
        </w:rPr>
      </w:pPr>
      <w:r w:rsidRPr="00F248DB">
        <w:rPr>
          <w:rFonts w:ascii="Arial" w:eastAsia="Times New Roman" w:hAnsi="Arial" w:cs="Arial"/>
          <w:b/>
          <w:bCs/>
          <w:color w:val="555555"/>
          <w:lang w:eastAsia="ru-RU"/>
        </w:rPr>
        <w:t>13. ПОРЯДОК РАЗРЕШЕНИЯ СПОРОВ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 xml:space="preserve">13.1. Все споры по договору страхования между Страховщиком и Страхователем разрешаются путем переговоров, а при </w:t>
      </w:r>
      <w:proofErr w:type="spellStart"/>
      <w:r w:rsidRPr="00F248DB">
        <w:rPr>
          <w:rFonts w:ascii="Arial" w:eastAsia="Times New Roman" w:hAnsi="Arial" w:cs="Arial"/>
          <w:color w:val="333333"/>
          <w:lang w:eastAsia="ru-RU"/>
        </w:rPr>
        <w:t>недостижении</w:t>
      </w:r>
      <w:proofErr w:type="spellEnd"/>
      <w:r w:rsidRPr="00F248DB">
        <w:rPr>
          <w:rFonts w:ascii="Arial" w:eastAsia="Times New Roman" w:hAnsi="Arial" w:cs="Arial"/>
          <w:color w:val="333333"/>
          <w:lang w:eastAsia="ru-RU"/>
        </w:rPr>
        <w:t xml:space="preserve"> согласия - в суде в установленном законом порядке.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pBdr>
          <w:bottom w:val="single" w:sz="6" w:space="0" w:color="DDDDDD"/>
        </w:pBdr>
        <w:spacing w:before="100" w:beforeAutospacing="1" w:after="100" w:afterAutospacing="1" w:line="240" w:lineRule="auto"/>
        <w:ind w:firstLine="360"/>
        <w:jc w:val="both"/>
        <w:outlineLvl w:val="3"/>
        <w:rPr>
          <w:rFonts w:ascii="Arial" w:eastAsia="Times New Roman" w:hAnsi="Arial" w:cs="Arial"/>
          <w:b/>
          <w:bCs/>
          <w:color w:val="555555"/>
          <w:lang w:eastAsia="ru-RU"/>
        </w:rPr>
      </w:pPr>
      <w:r w:rsidRPr="00F248DB">
        <w:rPr>
          <w:rFonts w:ascii="Arial" w:eastAsia="Times New Roman" w:hAnsi="Arial" w:cs="Arial"/>
          <w:b/>
          <w:bCs/>
          <w:color w:val="555555"/>
          <w:lang w:eastAsia="ru-RU"/>
        </w:rPr>
        <w:lastRenderedPageBreak/>
        <w:t>14. ЗАКЛЮЧИТЕЛЬНЫЕ ПОЛОЖЕНИЯ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14.1. Во всем остальном, что не предусмотрено условиями настоящего договора, стороны руководствуются положениями действующего законодательства Российской Федерации.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14.2. При расхождении статей договора с положениями Правил предпочтение отдается условиям настоящего договора.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14.3. Настоящий договор составлен в двух экземплярах, имеющих одинаковую юридическую силу, из которых один экземпляр находится у Страхователя, другой - у Страховщика.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pBdr>
          <w:bottom w:val="single" w:sz="6" w:space="0" w:color="DDDDDD"/>
        </w:pBdr>
        <w:spacing w:before="100" w:beforeAutospacing="1" w:after="100" w:afterAutospacing="1" w:line="240" w:lineRule="auto"/>
        <w:ind w:firstLine="360"/>
        <w:jc w:val="both"/>
        <w:outlineLvl w:val="3"/>
        <w:rPr>
          <w:rFonts w:ascii="Arial" w:eastAsia="Times New Roman" w:hAnsi="Arial" w:cs="Arial"/>
          <w:b/>
          <w:bCs/>
          <w:color w:val="555555"/>
          <w:lang w:eastAsia="ru-RU"/>
        </w:rPr>
      </w:pPr>
      <w:r w:rsidRPr="00F248DB">
        <w:rPr>
          <w:rFonts w:ascii="Arial" w:eastAsia="Times New Roman" w:hAnsi="Arial" w:cs="Arial"/>
          <w:b/>
          <w:bCs/>
          <w:color w:val="555555"/>
          <w:lang w:eastAsia="ru-RU"/>
        </w:rPr>
        <w:t>15. ЮРИДИЧЕСКИЕ АДРЕСА И БАНКОВСКИЕ РЕКВИЗИТЫ СТОРОН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Страховщик: _______________________________________________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________________________________________________________________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________________________________________________________________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Страхователь: _____________________________________________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________________________________________________________________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________________________________________________________________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pBdr>
          <w:bottom w:val="single" w:sz="6" w:space="0" w:color="DDDDDD"/>
        </w:pBdr>
        <w:spacing w:before="100" w:beforeAutospacing="1" w:after="100" w:afterAutospacing="1" w:line="240" w:lineRule="auto"/>
        <w:ind w:firstLine="360"/>
        <w:jc w:val="both"/>
        <w:outlineLvl w:val="3"/>
        <w:rPr>
          <w:rFonts w:ascii="Arial" w:eastAsia="Times New Roman" w:hAnsi="Arial" w:cs="Arial"/>
          <w:b/>
          <w:bCs/>
          <w:color w:val="555555"/>
          <w:lang w:eastAsia="ru-RU"/>
        </w:rPr>
      </w:pPr>
      <w:r w:rsidRPr="00F248DB">
        <w:rPr>
          <w:rFonts w:ascii="Arial" w:eastAsia="Times New Roman" w:hAnsi="Arial" w:cs="Arial"/>
          <w:b/>
          <w:bCs/>
          <w:color w:val="555555"/>
          <w:lang w:eastAsia="ru-RU"/>
        </w:rPr>
        <w:t>ПОДПИСИ СТОРОН: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Страховщик:                                        Страхователь: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_____________/____________             _____________/____________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    (подпись)                                             (подпись)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"___"____________ 20___ г.                 "___"_____________ 20___ г.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t> </w:t>
      </w:r>
    </w:p>
    <w:p w:rsidR="00F248DB" w:rsidRPr="00F248DB" w:rsidRDefault="00F248DB" w:rsidP="00F248D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F248DB">
        <w:rPr>
          <w:rFonts w:ascii="Arial" w:eastAsia="Times New Roman" w:hAnsi="Arial" w:cs="Arial"/>
          <w:color w:val="333333"/>
          <w:lang w:eastAsia="ru-RU"/>
        </w:rPr>
        <w:lastRenderedPageBreak/>
        <w:t>               М.П.                                                      М.П.</w:t>
      </w:r>
    </w:p>
    <w:p w:rsidR="00A8067C" w:rsidRPr="00F248DB" w:rsidRDefault="00A8067C">
      <w:pPr>
        <w:rPr>
          <w:rFonts w:ascii="Arial" w:hAnsi="Arial" w:cs="Arial"/>
        </w:rPr>
      </w:pPr>
    </w:p>
    <w:sectPr w:rsidR="00A8067C" w:rsidRPr="00F2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E3"/>
    <w:rsid w:val="00617DE3"/>
    <w:rsid w:val="00A8067C"/>
    <w:rsid w:val="00F2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43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10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2042</Words>
  <Characters>11640</Characters>
  <Application>Microsoft Office Word</Application>
  <DocSecurity>0</DocSecurity>
  <Lines>97</Lines>
  <Paragraphs>27</Paragraphs>
  <ScaleCrop>false</ScaleCrop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2014-10-20T05:58:00Z</dcterms:created>
  <dcterms:modified xsi:type="dcterms:W3CDTF">2014-10-20T05:59:00Z</dcterms:modified>
</cp:coreProperties>
</file>