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416" w:rsidRDefault="001E2416" w:rsidP="004D1225">
      <w:pPr>
        <w:pStyle w:val="a3"/>
        <w:spacing w:line="300" w:lineRule="atLeast"/>
        <w:jc w:val="right"/>
        <w:rPr>
          <w:rFonts w:ascii="Helvetica" w:hAnsi="Helvetica" w:cs="Helvetica"/>
          <w:color w:val="333333"/>
        </w:rPr>
      </w:pPr>
      <w:bookmarkStart w:id="0" w:name="_GoBack"/>
      <w:r>
        <w:rPr>
          <w:rFonts w:ascii="Helvetica" w:hAnsi="Helvetica" w:cs="Helvetica"/>
          <w:color w:val="333333"/>
        </w:rPr>
        <w:t>В Главное Управление МВД России по г. _________</w:t>
      </w:r>
      <w:r>
        <w:rPr>
          <w:rFonts w:ascii="Helvetica" w:hAnsi="Helvetica" w:cs="Helvetica"/>
          <w:color w:val="333333"/>
        </w:rPr>
        <w:br/>
        <w:t>Адрес: ______________________________</w:t>
      </w:r>
    </w:p>
    <w:p w:rsidR="001E2416" w:rsidRDefault="001E2416" w:rsidP="004D1225">
      <w:pPr>
        <w:pStyle w:val="a3"/>
        <w:spacing w:line="300" w:lineRule="atLeast"/>
        <w:jc w:val="right"/>
        <w:rPr>
          <w:rFonts w:ascii="Helvetica" w:hAnsi="Helvetica" w:cs="Helvetica"/>
          <w:color w:val="333333"/>
        </w:rPr>
      </w:pPr>
      <w:proofErr w:type="gramStart"/>
      <w:r>
        <w:rPr>
          <w:rFonts w:ascii="Helvetica" w:hAnsi="Helvetica" w:cs="Helvetica"/>
          <w:color w:val="333333"/>
        </w:rPr>
        <w:t>От</w:t>
      </w:r>
      <w:proofErr w:type="gramEnd"/>
      <w:r>
        <w:rPr>
          <w:rFonts w:ascii="Helvetica" w:hAnsi="Helvetica" w:cs="Helvetica"/>
          <w:color w:val="333333"/>
        </w:rPr>
        <w:t xml:space="preserve"> _________________________________</w:t>
      </w:r>
      <w:r>
        <w:rPr>
          <w:rFonts w:ascii="Helvetica" w:hAnsi="Helvetica" w:cs="Helvetica"/>
          <w:color w:val="333333"/>
        </w:rPr>
        <w:br/>
        <w:t>Адрес:______________________________</w:t>
      </w:r>
    </w:p>
    <w:bookmarkEnd w:id="0"/>
    <w:p w:rsidR="004D1225" w:rsidRDefault="004D1225" w:rsidP="001E2416">
      <w:pPr>
        <w:pStyle w:val="a3"/>
        <w:spacing w:line="300" w:lineRule="atLeast"/>
        <w:rPr>
          <w:rFonts w:ascii="Helvetica" w:hAnsi="Helvetica" w:cs="Helvetica"/>
          <w:color w:val="333333"/>
        </w:rPr>
      </w:pPr>
    </w:p>
    <w:p w:rsidR="001E2416" w:rsidRDefault="001E2416" w:rsidP="004D1225">
      <w:pPr>
        <w:pStyle w:val="a3"/>
        <w:spacing w:line="300" w:lineRule="atLeast"/>
        <w:jc w:val="center"/>
        <w:rPr>
          <w:rFonts w:ascii="Helvetica" w:hAnsi="Helvetica" w:cs="Helvetica"/>
          <w:color w:val="333333"/>
        </w:rPr>
      </w:pPr>
      <w:r>
        <w:rPr>
          <w:rFonts w:ascii="Helvetica" w:hAnsi="Helvetica" w:cs="Helvetica"/>
          <w:color w:val="333333"/>
        </w:rPr>
        <w:t>ЗАЯВЛЕНИЕ</w:t>
      </w:r>
      <w:r>
        <w:rPr>
          <w:rFonts w:ascii="Helvetica" w:hAnsi="Helvetica" w:cs="Helvetica"/>
          <w:color w:val="333333"/>
        </w:rPr>
        <w:br/>
        <w:t>о возбуждении уголовного дела по факту кражи и мошенничества</w:t>
      </w:r>
    </w:p>
    <w:p w:rsidR="004D1225" w:rsidRDefault="004D1225" w:rsidP="001E2416">
      <w:pPr>
        <w:pStyle w:val="a3"/>
        <w:spacing w:line="300" w:lineRule="atLeast"/>
        <w:rPr>
          <w:rFonts w:ascii="Helvetica" w:hAnsi="Helvetica" w:cs="Helvetica"/>
          <w:color w:val="333333"/>
        </w:rPr>
      </w:pPr>
      <w:r>
        <w:rPr>
          <w:rFonts w:ascii="Helvetica" w:hAnsi="Helvetica" w:cs="Helvetica"/>
          <w:color w:val="333333"/>
        </w:rPr>
        <w:t>______________ (излагаются обстоятельства обнаружения кражи) __________________________________________________________________________________________________________________________________________________________________________________________________________________</w:t>
      </w:r>
    </w:p>
    <w:p w:rsidR="001E2416" w:rsidRDefault="004D1225" w:rsidP="001E2416">
      <w:pPr>
        <w:pStyle w:val="a3"/>
        <w:spacing w:line="300" w:lineRule="atLeast"/>
        <w:rPr>
          <w:rFonts w:ascii="Helvetica" w:hAnsi="Helvetica" w:cs="Helvetica"/>
          <w:color w:val="333333"/>
        </w:rPr>
      </w:pPr>
      <w:r>
        <w:rPr>
          <w:rFonts w:ascii="Helvetica" w:hAnsi="Helvetica" w:cs="Helvetica"/>
          <w:color w:val="333333"/>
        </w:rPr>
        <w:t>Таким образом, __________________</w:t>
      </w:r>
      <w:r w:rsidR="001E2416">
        <w:rPr>
          <w:rFonts w:ascii="Helvetica" w:hAnsi="Helvetica" w:cs="Helvetica"/>
          <w:color w:val="333333"/>
        </w:rPr>
        <w:t>были незаконно изъяты и</w:t>
      </w:r>
      <w:r>
        <w:rPr>
          <w:rFonts w:ascii="Helvetica" w:hAnsi="Helvetica" w:cs="Helvetica"/>
          <w:color w:val="333333"/>
        </w:rPr>
        <w:t>з законного владения в</w:t>
      </w:r>
      <w:r w:rsidR="001E2416">
        <w:rPr>
          <w:rFonts w:ascii="Helvetica" w:hAnsi="Helvetica" w:cs="Helvetica"/>
          <w:color w:val="333333"/>
        </w:rPr>
        <w:t xml:space="preserve"> отсутствие</w:t>
      </w:r>
      <w:r>
        <w:rPr>
          <w:rFonts w:ascii="Helvetica" w:hAnsi="Helvetica" w:cs="Helvetica"/>
          <w:color w:val="333333"/>
        </w:rPr>
        <w:t xml:space="preserve"> ______________________</w:t>
      </w:r>
      <w:r w:rsidR="001E2416">
        <w:rPr>
          <w:rFonts w:ascii="Helvetica" w:hAnsi="Helvetica" w:cs="Helvetica"/>
          <w:color w:val="333333"/>
        </w:rPr>
        <w:t>, что подпадает под действие ст. 158 Уголовного Кодекса РФ.</w:t>
      </w:r>
    </w:p>
    <w:p w:rsidR="001E2416" w:rsidRDefault="001E2416" w:rsidP="001E2416">
      <w:pPr>
        <w:pStyle w:val="a3"/>
        <w:spacing w:line="300" w:lineRule="atLeast"/>
        <w:rPr>
          <w:rFonts w:ascii="Helvetica" w:hAnsi="Helvetica" w:cs="Helvetica"/>
          <w:color w:val="333333"/>
        </w:rPr>
      </w:pPr>
      <w:proofErr w:type="gramStart"/>
      <w:r>
        <w:rPr>
          <w:rFonts w:ascii="Helvetica" w:hAnsi="Helvetica" w:cs="Helvetica"/>
          <w:color w:val="333333"/>
        </w:rPr>
        <w:t>Так, в соответствии со ст. 158 УК РФ кража, то есть тайное хищение чужого имущества,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w:t>
      </w:r>
      <w:proofErr w:type="gramEnd"/>
      <w:r>
        <w:rPr>
          <w:rFonts w:ascii="Helvetica" w:hAnsi="Helvetica" w:cs="Helvetica"/>
          <w:color w:val="333333"/>
        </w:rPr>
        <w:t xml:space="preserve"> двух лет, либо принудительными работами на срок до двух лет, либо арестом на срок до четырех месяцев, либо лишением свободы на срок до двух лет.</w:t>
      </w:r>
    </w:p>
    <w:p w:rsidR="001E2416" w:rsidRDefault="001E2416" w:rsidP="001E2416">
      <w:pPr>
        <w:pStyle w:val="a3"/>
        <w:spacing w:line="300" w:lineRule="atLeast"/>
        <w:rPr>
          <w:rFonts w:ascii="Helvetica" w:hAnsi="Helvetica" w:cs="Helvetica"/>
          <w:color w:val="333333"/>
        </w:rPr>
      </w:pPr>
      <w:r>
        <w:rPr>
          <w:rFonts w:ascii="Helvetica" w:hAnsi="Helvetica" w:cs="Helvetica"/>
          <w:color w:val="333333"/>
        </w:rPr>
        <w:t>__________________________________________________________________________________________________________________________________________________________________________________________________________________</w:t>
      </w:r>
    </w:p>
    <w:p w:rsidR="001E2416" w:rsidRDefault="001E2416" w:rsidP="001E2416">
      <w:pPr>
        <w:pStyle w:val="a3"/>
        <w:spacing w:line="300" w:lineRule="atLeast"/>
        <w:rPr>
          <w:rFonts w:ascii="Helvetica" w:hAnsi="Helvetica" w:cs="Helvetica"/>
          <w:color w:val="333333"/>
        </w:rPr>
      </w:pPr>
      <w:r>
        <w:rPr>
          <w:rFonts w:ascii="Helvetica" w:hAnsi="Helvetica" w:cs="Helvetica"/>
          <w:color w:val="333333"/>
        </w:rPr>
        <w:t xml:space="preserve">В соответствии со ст. 159 УК РФ Мошенничество, то есть хищение чужого имущества или приобретение права на чужое имущество путем обмана или злоупотребления доверием, - наказывается штрафом в размере до ста двадцати тысяч рублей или в размере заработной платы или иного дохода осужденного </w:t>
      </w:r>
      <w:proofErr w:type="gramStart"/>
      <w:r>
        <w:rPr>
          <w:rFonts w:ascii="Helvetica" w:hAnsi="Helvetica" w:cs="Helvetica"/>
          <w:color w:val="333333"/>
        </w:rPr>
        <w:t>за</w:t>
      </w:r>
      <w:proofErr w:type="gramEnd"/>
      <w:r>
        <w:rPr>
          <w:rFonts w:ascii="Helvetica" w:hAnsi="Helvetica" w:cs="Helvetica"/>
          <w:color w:val="333333"/>
        </w:rPr>
        <w:t xml:space="preserve"> </w:t>
      </w:r>
      <w:proofErr w:type="gramStart"/>
      <w:r>
        <w:rPr>
          <w:rFonts w:ascii="Helvetica" w:hAnsi="Helvetica" w:cs="Helvetica"/>
          <w:color w:val="333333"/>
        </w:rPr>
        <w:t>период до одного года, либо обязательными работами на срок до трехсот шестидесяти часов, либо исправительными работами на</w:t>
      </w:r>
      <w:proofErr w:type="gramEnd"/>
      <w:r>
        <w:rPr>
          <w:rFonts w:ascii="Helvetica" w:hAnsi="Helvetica" w:cs="Helvetica"/>
          <w:color w:val="333333"/>
        </w:rPr>
        <w:t xml:space="preserve">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1E2416" w:rsidRDefault="001E2416" w:rsidP="001E2416">
      <w:pPr>
        <w:pStyle w:val="a3"/>
        <w:spacing w:line="300" w:lineRule="atLeast"/>
        <w:rPr>
          <w:rFonts w:ascii="Helvetica" w:hAnsi="Helvetica" w:cs="Helvetica"/>
          <w:color w:val="333333"/>
        </w:rPr>
      </w:pPr>
      <w:r>
        <w:rPr>
          <w:rFonts w:ascii="Helvetica" w:hAnsi="Helvetica" w:cs="Helvetica"/>
          <w:color w:val="333333"/>
        </w:rPr>
        <w:t>На основании изложенного и руководствуясь ст. 158, 159 УК РФ</w:t>
      </w:r>
    </w:p>
    <w:p w:rsidR="001E2416" w:rsidRDefault="001E2416" w:rsidP="001E2416">
      <w:pPr>
        <w:pStyle w:val="a3"/>
        <w:spacing w:line="300" w:lineRule="atLeast"/>
        <w:rPr>
          <w:rFonts w:ascii="Helvetica" w:hAnsi="Helvetica" w:cs="Helvetica"/>
          <w:color w:val="333333"/>
        </w:rPr>
      </w:pPr>
      <w:r>
        <w:rPr>
          <w:rFonts w:ascii="Helvetica" w:hAnsi="Helvetica" w:cs="Helvetica"/>
          <w:color w:val="333333"/>
        </w:rPr>
        <w:t>ПРОШУ:</w:t>
      </w:r>
      <w:r>
        <w:rPr>
          <w:rFonts w:ascii="Helvetica" w:hAnsi="Helvetica" w:cs="Helvetica"/>
          <w:color w:val="333333"/>
        </w:rPr>
        <w:br/>
        <w:t>1. Возбудить уголовное дело по факту совершения мошенничества и кра</w:t>
      </w:r>
      <w:r>
        <w:rPr>
          <w:rFonts w:ascii="Helvetica" w:hAnsi="Helvetica" w:cs="Helvetica"/>
          <w:color w:val="333333"/>
        </w:rPr>
        <w:t>жи со склада, расположенного</w:t>
      </w:r>
      <w:r>
        <w:rPr>
          <w:rFonts w:ascii="Helvetica" w:hAnsi="Helvetica" w:cs="Helvetica"/>
          <w:color w:val="333333"/>
        </w:rPr>
        <w:t xml:space="preserve"> по адресу:</w:t>
      </w:r>
    </w:p>
    <w:p w:rsidR="001E2416" w:rsidRDefault="001E2416" w:rsidP="001E2416">
      <w:pPr>
        <w:pStyle w:val="a3"/>
        <w:spacing w:line="300" w:lineRule="atLeast"/>
        <w:rPr>
          <w:rFonts w:ascii="Helvetica" w:hAnsi="Helvetica" w:cs="Helvetica"/>
          <w:color w:val="333333"/>
        </w:rPr>
      </w:pPr>
      <w:r>
        <w:rPr>
          <w:rFonts w:ascii="Helvetica" w:hAnsi="Helvetica" w:cs="Helvetica"/>
          <w:color w:val="333333"/>
        </w:rPr>
        <w:t xml:space="preserve">« »______________ </w:t>
      </w:r>
      <w:proofErr w:type="gramStart"/>
      <w:r>
        <w:rPr>
          <w:rFonts w:ascii="Helvetica" w:hAnsi="Helvetica" w:cs="Helvetica"/>
          <w:color w:val="333333"/>
        </w:rPr>
        <w:t>г</w:t>
      </w:r>
      <w:proofErr w:type="gramEnd"/>
      <w:r>
        <w:rPr>
          <w:rFonts w:ascii="Helvetica" w:hAnsi="Helvetica" w:cs="Helvetica"/>
          <w:color w:val="333333"/>
        </w:rPr>
        <w:t>. ____________________________________________</w:t>
      </w:r>
    </w:p>
    <w:p w:rsidR="001326CE" w:rsidRDefault="001326CE"/>
    <w:sectPr w:rsidR="001326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8E2"/>
    <w:rsid w:val="001326CE"/>
    <w:rsid w:val="001E2416"/>
    <w:rsid w:val="004D1225"/>
    <w:rsid w:val="00D06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416"/>
    <w:pPr>
      <w:spacing w:after="135"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416"/>
    <w:pPr>
      <w:spacing w:after="135"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80878">
      <w:bodyDiv w:val="1"/>
      <w:marLeft w:val="0"/>
      <w:marRight w:val="0"/>
      <w:marTop w:val="0"/>
      <w:marBottom w:val="0"/>
      <w:divBdr>
        <w:top w:val="single" w:sz="18" w:space="0" w:color="0088CC"/>
        <w:left w:val="none" w:sz="0" w:space="0" w:color="auto"/>
        <w:bottom w:val="none" w:sz="0" w:space="0" w:color="auto"/>
        <w:right w:val="none" w:sz="0" w:space="0" w:color="auto"/>
      </w:divBdr>
      <w:divsChild>
        <w:div w:id="1231575996">
          <w:marLeft w:val="0"/>
          <w:marRight w:val="0"/>
          <w:marTop w:val="0"/>
          <w:marBottom w:val="0"/>
          <w:divBdr>
            <w:top w:val="none" w:sz="0" w:space="0" w:color="auto"/>
            <w:left w:val="none" w:sz="0" w:space="0" w:color="auto"/>
            <w:bottom w:val="none" w:sz="0" w:space="0" w:color="auto"/>
            <w:right w:val="none" w:sz="0" w:space="0" w:color="auto"/>
          </w:divBdr>
          <w:divsChild>
            <w:div w:id="161162972">
              <w:marLeft w:val="0"/>
              <w:marRight w:val="0"/>
              <w:marTop w:val="0"/>
              <w:marBottom w:val="0"/>
              <w:divBdr>
                <w:top w:val="none" w:sz="0" w:space="0" w:color="auto"/>
                <w:left w:val="none" w:sz="0" w:space="0" w:color="auto"/>
                <w:bottom w:val="none" w:sz="0" w:space="0" w:color="auto"/>
                <w:right w:val="none" w:sz="0" w:space="0" w:color="auto"/>
              </w:divBdr>
              <w:divsChild>
                <w:div w:id="1485926672">
                  <w:marLeft w:val="0"/>
                  <w:marRight w:val="0"/>
                  <w:marTop w:val="0"/>
                  <w:marBottom w:val="0"/>
                  <w:divBdr>
                    <w:top w:val="none" w:sz="0" w:space="0" w:color="auto"/>
                    <w:left w:val="none" w:sz="0" w:space="0" w:color="auto"/>
                    <w:bottom w:val="none" w:sz="0" w:space="0" w:color="auto"/>
                    <w:right w:val="none" w:sz="0" w:space="0" w:color="auto"/>
                  </w:divBdr>
                  <w:divsChild>
                    <w:div w:id="322052594">
                      <w:marLeft w:val="0"/>
                      <w:marRight w:val="0"/>
                      <w:marTop w:val="0"/>
                      <w:marBottom w:val="0"/>
                      <w:divBdr>
                        <w:top w:val="none" w:sz="0" w:space="0" w:color="auto"/>
                        <w:left w:val="none" w:sz="0" w:space="0" w:color="auto"/>
                        <w:bottom w:val="none" w:sz="0" w:space="0" w:color="auto"/>
                        <w:right w:val="none" w:sz="0" w:space="0" w:color="auto"/>
                      </w:divBdr>
                      <w:divsChild>
                        <w:div w:id="21489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2014-10-22T02:56:00Z</dcterms:created>
  <dcterms:modified xsi:type="dcterms:W3CDTF">2014-10-22T02:58:00Z</dcterms:modified>
</cp:coreProperties>
</file>